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D5DF" w14:textId="57033EAD" w:rsidR="00844141" w:rsidRDefault="00AC0C40" w:rsidP="00AC0C40">
      <w:pPr>
        <w:rPr>
          <w:noProof/>
          <w:sz w:val="24"/>
          <w:szCs w:val="24"/>
        </w:rPr>
      </w:pPr>
      <w:r w:rsidRPr="00AC0C40">
        <w:rPr>
          <w:noProof/>
          <w:sz w:val="24"/>
          <w:szCs w:val="24"/>
        </w:rPr>
        <w:t>Date</w:t>
      </w:r>
      <w:r>
        <w:rPr>
          <w:noProof/>
          <w:sz w:val="24"/>
          <w:szCs w:val="24"/>
        </w:rPr>
        <w:t xml:space="preserve"> </w:t>
      </w:r>
      <w:sdt>
        <w:sdtPr>
          <w:rPr>
            <w:noProof/>
            <w:sz w:val="24"/>
            <w:szCs w:val="24"/>
          </w:rPr>
          <w:id w:val="687026154"/>
          <w:placeholder>
            <w:docPart w:val="DefaultPlaceholder_-185401343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Pr="00227C17">
            <w:rPr>
              <w:rStyle w:val="PlaceholderText"/>
            </w:rPr>
            <w:t>Click or tap to enter a date.</w:t>
          </w:r>
        </w:sdtContent>
      </w:sdt>
      <w:r w:rsidR="00B86C04">
        <w:rPr>
          <w:noProof/>
          <w:sz w:val="24"/>
          <w:szCs w:val="24"/>
        </w:rPr>
        <w:tab/>
      </w:r>
      <w:r w:rsidR="00B86C04">
        <w:rPr>
          <w:noProof/>
          <w:sz w:val="24"/>
          <w:szCs w:val="24"/>
        </w:rPr>
        <w:tab/>
      </w:r>
      <w:r w:rsidR="00B86C04">
        <w:rPr>
          <w:noProof/>
          <w:sz w:val="24"/>
          <w:szCs w:val="24"/>
        </w:rPr>
        <w:tab/>
      </w:r>
      <w:r w:rsidR="00B86C04">
        <w:rPr>
          <w:noProof/>
          <w:sz w:val="24"/>
          <w:szCs w:val="24"/>
        </w:rPr>
        <w:tab/>
        <w:t>Therapist name:</w:t>
      </w:r>
    </w:p>
    <w:p w14:paraId="1D54A1B1" w14:textId="4AB77659" w:rsidR="00AC0C40" w:rsidRDefault="00AC0C40" w:rsidP="00AC0C40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Client name:</w:t>
      </w:r>
      <w:r w:rsidR="00B86C04">
        <w:rPr>
          <w:noProof/>
          <w:sz w:val="24"/>
          <w:szCs w:val="24"/>
        </w:rPr>
        <w:tab/>
      </w:r>
      <w:r w:rsidR="00B86C04">
        <w:rPr>
          <w:noProof/>
          <w:sz w:val="24"/>
          <w:szCs w:val="24"/>
        </w:rPr>
        <w:tab/>
      </w:r>
      <w:r w:rsidR="00B86C04">
        <w:rPr>
          <w:noProof/>
          <w:sz w:val="24"/>
          <w:szCs w:val="24"/>
        </w:rPr>
        <w:tab/>
      </w:r>
      <w:r w:rsidR="00B86C04">
        <w:rPr>
          <w:noProof/>
          <w:sz w:val="24"/>
          <w:szCs w:val="24"/>
        </w:rPr>
        <w:tab/>
      </w:r>
      <w:r w:rsidR="00B86C04">
        <w:rPr>
          <w:noProof/>
          <w:sz w:val="24"/>
          <w:szCs w:val="24"/>
        </w:rPr>
        <w:tab/>
      </w:r>
      <w:r w:rsidR="00B86C04">
        <w:rPr>
          <w:noProof/>
          <w:sz w:val="24"/>
          <w:szCs w:val="24"/>
        </w:rPr>
        <w:tab/>
        <w:t>Supervisor name:</w:t>
      </w:r>
    </w:p>
    <w:p w14:paraId="6150469E" w14:textId="03C18D77" w:rsidR="005A3706" w:rsidRDefault="005A3706" w:rsidP="00AC0C40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Client goals: Review/Progress</w:t>
      </w:r>
    </w:p>
    <w:p w14:paraId="20E05423" w14:textId="77777777" w:rsidR="00040A0B" w:rsidRPr="00E32B58" w:rsidRDefault="00040A0B" w:rsidP="00040A0B">
      <w:pPr>
        <w:rPr>
          <w:i/>
          <w:noProof/>
          <w:sz w:val="24"/>
          <w:szCs w:val="24"/>
        </w:rPr>
      </w:pPr>
    </w:p>
    <w:p w14:paraId="71AB3239" w14:textId="2E5EF57E" w:rsidR="00040A0B" w:rsidRPr="0052076D" w:rsidRDefault="00040A0B" w:rsidP="00040A0B">
      <w:pPr>
        <w:rPr>
          <w:i/>
          <w:noProof/>
        </w:rPr>
      </w:pPr>
      <w:r w:rsidRPr="0052076D">
        <w:rPr>
          <w:i/>
          <w:noProof/>
        </w:rPr>
        <w:t>This document is a confidential document and can be used only for the purpose of internal use, in supervision or as a referal source.</w:t>
      </w:r>
      <w:r w:rsidR="009C1E2D" w:rsidRPr="0052076D">
        <w:rPr>
          <w:i/>
          <w:noProof/>
        </w:rPr>
        <w:t xml:space="preserve"> This document may be changed added to for specific purposes as related to supervison. </w:t>
      </w:r>
      <w:r w:rsidR="0052076D" w:rsidRPr="0052076D">
        <w:rPr>
          <w:i/>
          <w:noProof/>
        </w:rPr>
        <w:t>This document can be used with other documents for supervision such as the Clinical Assessment Mapping Document, Snadtray Wroksheets, Aseesment Sheets and other relevant documents.</w:t>
      </w:r>
    </w:p>
    <w:p w14:paraId="4FB2AD91" w14:textId="6CBF83A1" w:rsidR="00040A0B" w:rsidRDefault="0052076D" w:rsidP="00040A0B">
      <w:pPr>
        <w:rPr>
          <w:noProof/>
          <w:sz w:val="24"/>
          <w:szCs w:val="24"/>
        </w:rPr>
      </w:pPr>
      <w:r w:rsidRPr="0052076D">
        <w:rPr>
          <w:noProof/>
          <w:sz w:val="24"/>
          <w:szCs w:val="24"/>
        </w:rPr>
        <w:t xml:space="preserve">indicate </w:t>
      </w:r>
      <w:r w:rsidRPr="0052076D">
        <w:rPr>
          <w:noProof/>
          <w:sz w:val="24"/>
          <w:szCs w:val="24"/>
          <w:u w:val="single"/>
        </w:rPr>
        <w:t>termination</w:t>
      </w:r>
      <w:r w:rsidRPr="0052076D">
        <w:rPr>
          <w:noProof/>
          <w:sz w:val="24"/>
          <w:szCs w:val="24"/>
        </w:rPr>
        <w:t xml:space="preserve"> </w:t>
      </w:r>
      <w:r w:rsidR="007C5E68">
        <w:rPr>
          <w:noProof/>
          <w:sz w:val="24"/>
          <w:szCs w:val="24"/>
        </w:rPr>
        <w:tab/>
      </w:r>
      <w:r w:rsidR="007C5E68">
        <w:rPr>
          <w:noProof/>
          <w:sz w:val="24"/>
          <w:szCs w:val="24"/>
        </w:rPr>
        <w:tab/>
      </w:r>
      <w:r w:rsidRPr="0052076D">
        <w:rPr>
          <w:noProof/>
          <w:sz w:val="24"/>
          <w:szCs w:val="24"/>
        </w:rPr>
        <w:t xml:space="preserve">or </w:t>
      </w:r>
      <w:r w:rsidRPr="0052076D">
        <w:rPr>
          <w:noProof/>
          <w:sz w:val="24"/>
          <w:szCs w:val="24"/>
          <w:u w:val="single"/>
        </w:rPr>
        <w:t>evaluation</w:t>
      </w:r>
      <w:r w:rsidRPr="0052076D">
        <w:rPr>
          <w:noProof/>
          <w:sz w:val="24"/>
          <w:szCs w:val="24"/>
        </w:rPr>
        <w:t xml:space="preserve"> process</w:t>
      </w:r>
    </w:p>
    <w:p w14:paraId="1D9B5149" w14:textId="77777777" w:rsidR="0052076D" w:rsidRPr="00040A0B" w:rsidRDefault="0052076D" w:rsidP="00040A0B">
      <w:pPr>
        <w:rPr>
          <w:noProof/>
          <w:sz w:val="24"/>
          <w:szCs w:val="24"/>
        </w:rPr>
      </w:pPr>
    </w:p>
    <w:p w14:paraId="14B96D11" w14:textId="48BA02A2" w:rsidR="00040A0B" w:rsidRPr="00040A0B" w:rsidRDefault="0052076D" w:rsidP="00040A0B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*</w:t>
      </w:r>
      <w:r w:rsidR="00040A0B" w:rsidRPr="00040A0B">
        <w:rPr>
          <w:noProof/>
          <w:sz w:val="24"/>
          <w:szCs w:val="24"/>
        </w:rPr>
        <w:t xml:space="preserve">Description of Series/Themes </w:t>
      </w:r>
    </w:p>
    <w:p w14:paraId="2899F367" w14:textId="77777777" w:rsidR="00040A0B" w:rsidRPr="00040A0B" w:rsidRDefault="00040A0B" w:rsidP="00040A0B">
      <w:pPr>
        <w:rPr>
          <w:noProof/>
          <w:sz w:val="24"/>
          <w:szCs w:val="24"/>
        </w:rPr>
      </w:pPr>
      <w:r w:rsidRPr="00040A0B">
        <w:rPr>
          <w:noProof/>
          <w:sz w:val="24"/>
          <w:szCs w:val="24"/>
        </w:rPr>
        <w:t>i.e organised/choatic/peaceful/aggressive/violent/depressed/healing/open/buried/other describe</w:t>
      </w:r>
    </w:p>
    <w:p w14:paraId="7B5D9DF5" w14:textId="77777777" w:rsidR="00040A0B" w:rsidRPr="00040A0B" w:rsidRDefault="00040A0B" w:rsidP="00040A0B">
      <w:pPr>
        <w:rPr>
          <w:noProof/>
          <w:sz w:val="24"/>
          <w:szCs w:val="24"/>
        </w:rPr>
      </w:pPr>
      <w:bookmarkStart w:id="0" w:name="_GoBack"/>
      <w:bookmarkEnd w:id="0"/>
    </w:p>
    <w:p w14:paraId="5181C740" w14:textId="2A73C292" w:rsidR="00040A0B" w:rsidRPr="00040A0B" w:rsidRDefault="0052076D" w:rsidP="00040A0B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*</w:t>
      </w:r>
      <w:r w:rsidR="00040A0B" w:rsidRPr="00040A0B">
        <w:rPr>
          <w:noProof/>
          <w:sz w:val="24"/>
          <w:szCs w:val="24"/>
        </w:rPr>
        <w:t>Desbribe Theme/Metaphors or Transitions</w:t>
      </w:r>
    </w:p>
    <w:p w14:paraId="0E045915" w14:textId="77777777" w:rsidR="00040A0B" w:rsidRPr="00040A0B" w:rsidRDefault="00040A0B" w:rsidP="00040A0B">
      <w:pPr>
        <w:rPr>
          <w:noProof/>
          <w:sz w:val="24"/>
          <w:szCs w:val="24"/>
        </w:rPr>
      </w:pPr>
    </w:p>
    <w:p w14:paraId="57DA4196" w14:textId="250D20DE" w:rsidR="00040A0B" w:rsidRPr="00040A0B" w:rsidRDefault="0052076D" w:rsidP="00040A0B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*</w:t>
      </w:r>
      <w:r w:rsidR="00040A0B" w:rsidRPr="00040A0B">
        <w:rPr>
          <w:noProof/>
          <w:sz w:val="24"/>
          <w:szCs w:val="24"/>
        </w:rPr>
        <w:t xml:space="preserve">Describe clients overal verbal/nonverbal communication </w:t>
      </w:r>
    </w:p>
    <w:p w14:paraId="6B12F1DA" w14:textId="77777777" w:rsidR="00040A0B" w:rsidRPr="00040A0B" w:rsidRDefault="00040A0B" w:rsidP="00040A0B">
      <w:pPr>
        <w:rPr>
          <w:noProof/>
          <w:sz w:val="24"/>
          <w:szCs w:val="24"/>
        </w:rPr>
      </w:pPr>
    </w:p>
    <w:p w14:paraId="50D53AA5" w14:textId="03B2A6E4" w:rsidR="00040A0B" w:rsidRPr="00040A0B" w:rsidRDefault="0052076D" w:rsidP="00040A0B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*</w:t>
      </w:r>
      <w:r w:rsidR="00040A0B" w:rsidRPr="00040A0B">
        <w:rPr>
          <w:noProof/>
          <w:sz w:val="24"/>
          <w:szCs w:val="24"/>
        </w:rPr>
        <w:t>Describe consultation with relevant stakeholders to monitor progress/confidentiality including any legal and ethical considerations and protocols</w:t>
      </w:r>
    </w:p>
    <w:p w14:paraId="1F37AEED" w14:textId="77777777" w:rsidR="00040A0B" w:rsidRPr="00040A0B" w:rsidRDefault="00040A0B" w:rsidP="00040A0B">
      <w:pPr>
        <w:rPr>
          <w:noProof/>
          <w:sz w:val="24"/>
          <w:szCs w:val="24"/>
        </w:rPr>
      </w:pPr>
    </w:p>
    <w:p w14:paraId="13B0D592" w14:textId="77B91BD1" w:rsidR="00040A0B" w:rsidRPr="00040A0B" w:rsidRDefault="0052076D" w:rsidP="00040A0B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*</w:t>
      </w:r>
      <w:r w:rsidR="00040A0B" w:rsidRPr="00040A0B">
        <w:rPr>
          <w:noProof/>
          <w:sz w:val="24"/>
          <w:szCs w:val="24"/>
        </w:rPr>
        <w:t>Indicators of pyshcial, emotional, psycholocial or sexual abuse expressed verbally orin sand world: procedures for mandatory reporting - Child Protection Helpline on 132 111 or Go the the ChildStory Reporter Community website https://www.facs.nsw.gov.au</w:t>
      </w:r>
    </w:p>
    <w:p w14:paraId="01FDF13F" w14:textId="77777777" w:rsidR="00040A0B" w:rsidRPr="00040A0B" w:rsidRDefault="00040A0B" w:rsidP="00040A0B">
      <w:pPr>
        <w:rPr>
          <w:noProof/>
          <w:sz w:val="24"/>
          <w:szCs w:val="24"/>
        </w:rPr>
      </w:pPr>
    </w:p>
    <w:p w14:paraId="061CC200" w14:textId="5C52E4E9" w:rsidR="00040A0B" w:rsidRDefault="0052076D" w:rsidP="00040A0B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*</w:t>
      </w:r>
      <w:r w:rsidR="00040A0B" w:rsidRPr="00040A0B">
        <w:rPr>
          <w:noProof/>
          <w:sz w:val="24"/>
          <w:szCs w:val="24"/>
        </w:rPr>
        <w:t>Feedback form care givers/support organisations regarding services provided and improvements/suggestions</w:t>
      </w:r>
    </w:p>
    <w:p w14:paraId="7324A644" w14:textId="600B86EC" w:rsidR="00D67915" w:rsidRDefault="00D67915" w:rsidP="00040A0B">
      <w:pPr>
        <w:rPr>
          <w:noProof/>
          <w:sz w:val="24"/>
          <w:szCs w:val="24"/>
        </w:rPr>
      </w:pPr>
    </w:p>
    <w:p w14:paraId="3543EE44" w14:textId="77777777" w:rsidR="00D67915" w:rsidRPr="00040A0B" w:rsidRDefault="00D67915" w:rsidP="00040A0B">
      <w:pPr>
        <w:rPr>
          <w:noProof/>
          <w:sz w:val="24"/>
          <w:szCs w:val="24"/>
        </w:rPr>
      </w:pPr>
    </w:p>
    <w:p w14:paraId="17C0629E" w14:textId="77777777" w:rsidR="00040A0B" w:rsidRPr="00040A0B" w:rsidRDefault="00040A0B" w:rsidP="00040A0B">
      <w:pPr>
        <w:rPr>
          <w:noProof/>
          <w:sz w:val="24"/>
          <w:szCs w:val="24"/>
        </w:rPr>
      </w:pPr>
      <w:r w:rsidRPr="00040A0B">
        <w:rPr>
          <w:noProof/>
          <w:sz w:val="24"/>
          <w:szCs w:val="24"/>
        </w:rPr>
        <w:t xml:space="preserve">Own feedback and evaluation/progress of client (developmentally appropriate) including: </w:t>
      </w:r>
    </w:p>
    <w:p w14:paraId="4A9403C1" w14:textId="77777777" w:rsidR="00040A0B" w:rsidRPr="00040A0B" w:rsidRDefault="00040A0B" w:rsidP="00040A0B">
      <w:pPr>
        <w:rPr>
          <w:noProof/>
          <w:sz w:val="24"/>
          <w:szCs w:val="24"/>
        </w:rPr>
      </w:pPr>
      <w:r w:rsidRPr="00040A0B">
        <w:rPr>
          <w:noProof/>
          <w:sz w:val="24"/>
          <w:szCs w:val="24"/>
        </w:rPr>
        <w:t>•</w:t>
      </w:r>
      <w:r w:rsidRPr="00040A0B">
        <w:rPr>
          <w:noProof/>
          <w:sz w:val="24"/>
          <w:szCs w:val="24"/>
        </w:rPr>
        <w:tab/>
        <w:t xml:space="preserve">at risk behaviours </w:t>
      </w:r>
    </w:p>
    <w:p w14:paraId="2B60D5B9" w14:textId="77777777" w:rsidR="00040A0B" w:rsidRPr="00040A0B" w:rsidRDefault="00040A0B" w:rsidP="00040A0B">
      <w:pPr>
        <w:rPr>
          <w:noProof/>
          <w:sz w:val="24"/>
          <w:szCs w:val="24"/>
        </w:rPr>
      </w:pPr>
      <w:r w:rsidRPr="00040A0B">
        <w:rPr>
          <w:noProof/>
          <w:sz w:val="24"/>
          <w:szCs w:val="24"/>
        </w:rPr>
        <w:lastRenderedPageBreak/>
        <w:t>•</w:t>
      </w:r>
      <w:r w:rsidRPr="00040A0B">
        <w:rPr>
          <w:noProof/>
          <w:sz w:val="24"/>
          <w:szCs w:val="24"/>
        </w:rPr>
        <w:tab/>
        <w:t>challenges/ mistakes and strategies</w:t>
      </w:r>
    </w:p>
    <w:p w14:paraId="3CF3EAD5" w14:textId="5B9CEC52" w:rsidR="00040A0B" w:rsidRDefault="00040A0B" w:rsidP="00040A0B">
      <w:pPr>
        <w:rPr>
          <w:noProof/>
          <w:sz w:val="24"/>
          <w:szCs w:val="24"/>
        </w:rPr>
      </w:pPr>
      <w:r w:rsidRPr="00040A0B">
        <w:rPr>
          <w:noProof/>
          <w:sz w:val="24"/>
          <w:szCs w:val="24"/>
        </w:rPr>
        <w:t>•</w:t>
      </w:r>
      <w:r w:rsidRPr="00040A0B">
        <w:rPr>
          <w:noProof/>
          <w:sz w:val="24"/>
          <w:szCs w:val="24"/>
        </w:rPr>
        <w:tab/>
        <w:t xml:space="preserve"> referral additional services</w:t>
      </w:r>
    </w:p>
    <w:p w14:paraId="2E22DC42" w14:textId="3A0AB98E" w:rsidR="0052076D" w:rsidRPr="0052076D" w:rsidRDefault="0052076D" w:rsidP="00040A0B">
      <w:pPr>
        <w:rPr>
          <w:i/>
          <w:noProof/>
        </w:rPr>
      </w:pPr>
      <w:r w:rsidRPr="0052076D">
        <w:rPr>
          <w:i/>
          <w:noProof/>
        </w:rPr>
        <w:t>This is a very imporatant area of selfdevelopment, it is recommended that you be honest in your own feedback</w:t>
      </w:r>
    </w:p>
    <w:p w14:paraId="7484B1EF" w14:textId="77777777" w:rsidR="00040A0B" w:rsidRPr="00040A0B" w:rsidRDefault="00040A0B" w:rsidP="00040A0B">
      <w:pPr>
        <w:rPr>
          <w:noProof/>
          <w:sz w:val="24"/>
          <w:szCs w:val="24"/>
        </w:rPr>
      </w:pPr>
    </w:p>
    <w:p w14:paraId="16132D0A" w14:textId="535CEF50" w:rsidR="00340ED2" w:rsidRPr="00040A0B" w:rsidRDefault="00B5350F" w:rsidP="00040A0B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Self Report</w:t>
      </w:r>
    </w:p>
    <w:p w14:paraId="5CB1DCD3" w14:textId="77777777" w:rsidR="00040A0B" w:rsidRPr="00040A0B" w:rsidRDefault="00040A0B" w:rsidP="00040A0B">
      <w:pPr>
        <w:rPr>
          <w:noProof/>
          <w:sz w:val="24"/>
          <w:szCs w:val="24"/>
        </w:rPr>
      </w:pPr>
      <w:r w:rsidRPr="00040A0B">
        <w:rPr>
          <w:noProof/>
          <w:sz w:val="24"/>
          <w:szCs w:val="24"/>
        </w:rPr>
        <w:t>Summary/feedback for supervision including opportunities for improvement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C1E2D" w14:paraId="37C06D79" w14:textId="77777777" w:rsidTr="009C1E2D">
        <w:tc>
          <w:tcPr>
            <w:tcW w:w="9016" w:type="dxa"/>
          </w:tcPr>
          <w:p w14:paraId="36295FB5" w14:textId="77777777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59746DF1" w14:textId="77777777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475D7C60" w14:textId="77777777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0668819F" w14:textId="457F90E6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49E6AFB4" w14:textId="31EF78AA" w:rsidR="00340ED2" w:rsidRDefault="00340ED2" w:rsidP="00040A0B">
            <w:pPr>
              <w:rPr>
                <w:noProof/>
                <w:sz w:val="24"/>
                <w:szCs w:val="24"/>
              </w:rPr>
            </w:pPr>
          </w:p>
          <w:p w14:paraId="4AF4D74A" w14:textId="2DF4214D" w:rsidR="00340ED2" w:rsidRDefault="00340ED2" w:rsidP="00040A0B">
            <w:pPr>
              <w:rPr>
                <w:noProof/>
                <w:sz w:val="24"/>
                <w:szCs w:val="24"/>
              </w:rPr>
            </w:pPr>
          </w:p>
          <w:p w14:paraId="09AE64A3" w14:textId="2F55A170" w:rsidR="00340ED2" w:rsidRDefault="00340ED2" w:rsidP="00040A0B">
            <w:pPr>
              <w:rPr>
                <w:noProof/>
                <w:sz w:val="24"/>
                <w:szCs w:val="24"/>
              </w:rPr>
            </w:pPr>
          </w:p>
          <w:p w14:paraId="031F0335" w14:textId="57CAC099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184B9E34" w14:textId="2800FB99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48C0D3BB" w14:textId="28877AC9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707E404B" w14:textId="36755DD4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4F9D6D19" w14:textId="656F452D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78BDBB2B" w14:textId="21C24913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357A1979" w14:textId="282FF9F2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53947B3A" w14:textId="02483066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267561BE" w14:textId="003381B5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5303B267" w14:textId="4FDFF55B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5DD48769" w14:textId="3D5BC1CD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0426BC94" w14:textId="5D1D2AD8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43017955" w14:textId="77777777" w:rsidR="00B5350F" w:rsidRDefault="00B5350F" w:rsidP="00040A0B">
            <w:pPr>
              <w:rPr>
                <w:noProof/>
                <w:sz w:val="24"/>
                <w:szCs w:val="24"/>
              </w:rPr>
            </w:pPr>
          </w:p>
          <w:p w14:paraId="66AA22B9" w14:textId="2802F524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14832911" w14:textId="06CB337E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3C8312BC" w14:textId="0B72855A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43727302" w14:textId="18B2FF1A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25F14716" w14:textId="77777777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4FA9E11C" w14:textId="77777777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50683409" w14:textId="77777777" w:rsidR="009C1E2D" w:rsidRDefault="009C1E2D" w:rsidP="00040A0B">
            <w:pPr>
              <w:rPr>
                <w:noProof/>
                <w:sz w:val="24"/>
                <w:szCs w:val="24"/>
              </w:rPr>
            </w:pPr>
          </w:p>
          <w:p w14:paraId="553D9D17" w14:textId="432DD599" w:rsidR="009C1E2D" w:rsidRDefault="009C1E2D" w:rsidP="00040A0B">
            <w:pPr>
              <w:rPr>
                <w:noProof/>
                <w:sz w:val="24"/>
                <w:szCs w:val="24"/>
              </w:rPr>
            </w:pPr>
          </w:p>
        </w:tc>
      </w:tr>
    </w:tbl>
    <w:p w14:paraId="48621209" w14:textId="77777777" w:rsidR="00040A0B" w:rsidRPr="00040A0B" w:rsidRDefault="00040A0B" w:rsidP="00040A0B">
      <w:pPr>
        <w:rPr>
          <w:noProof/>
          <w:sz w:val="24"/>
          <w:szCs w:val="24"/>
        </w:rPr>
      </w:pPr>
    </w:p>
    <w:p w14:paraId="0014D590" w14:textId="77777777" w:rsidR="005A3706" w:rsidRDefault="005A3706" w:rsidP="00AC0C40">
      <w:pPr>
        <w:rPr>
          <w:noProof/>
          <w:sz w:val="24"/>
          <w:szCs w:val="24"/>
        </w:rPr>
      </w:pPr>
    </w:p>
    <w:sectPr w:rsidR="005A370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104AB" w14:textId="77777777" w:rsidR="00A93F9E" w:rsidRDefault="00A93F9E" w:rsidP="00AC0C40">
      <w:pPr>
        <w:spacing w:before="0" w:after="0" w:line="240" w:lineRule="auto"/>
      </w:pPr>
      <w:r>
        <w:separator/>
      </w:r>
    </w:p>
  </w:endnote>
  <w:endnote w:type="continuationSeparator" w:id="0">
    <w:p w14:paraId="1C8688E0" w14:textId="77777777" w:rsidR="00A93F9E" w:rsidRDefault="00A93F9E" w:rsidP="00AC0C4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4BA1" w14:textId="26E4B2D8" w:rsidR="00B86C04" w:rsidRDefault="00B86C04">
    <w:pPr>
      <w:pStyle w:val="Footer"/>
    </w:pPr>
    <w:r>
      <w:t>Opengate Institute</w:t>
    </w:r>
  </w:p>
  <w:p w14:paraId="0BFDDED8" w14:textId="5644CF7C" w:rsidR="00B86C04" w:rsidRDefault="00C463C1">
    <w:pPr>
      <w:pStyle w:val="Footer"/>
    </w:pPr>
    <w:r>
      <w:t>Version 1.0</w:t>
    </w:r>
    <w:r w:rsidR="00B86C04">
      <w:tab/>
      <w:t>18/12/2918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20F05" w14:textId="77777777" w:rsidR="00A93F9E" w:rsidRDefault="00A93F9E" w:rsidP="00AC0C40">
      <w:pPr>
        <w:spacing w:before="0" w:after="0" w:line="240" w:lineRule="auto"/>
      </w:pPr>
      <w:r>
        <w:separator/>
      </w:r>
    </w:p>
  </w:footnote>
  <w:footnote w:type="continuationSeparator" w:id="0">
    <w:p w14:paraId="0B0095D9" w14:textId="77777777" w:rsidR="00A93F9E" w:rsidRDefault="00A93F9E" w:rsidP="00AC0C4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DF5AC" w14:textId="3A7B7866" w:rsidR="00AC0C40" w:rsidRPr="00AC0C40" w:rsidRDefault="00AC0C40" w:rsidP="00AC0C40">
    <w:pPr>
      <w:pStyle w:val="Header"/>
      <w:rPr>
        <w:sz w:val="28"/>
        <w:szCs w:val="28"/>
      </w:rPr>
    </w:pPr>
    <w:r w:rsidRPr="00AC0C40">
      <w:rPr>
        <w:sz w:val="28"/>
        <w:szCs w:val="28"/>
      </w:rPr>
      <w:t>Client Progress and Evaluation Sandtray Worksheet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40"/>
    <w:rsid w:val="00040A0B"/>
    <w:rsid w:val="000D6B5A"/>
    <w:rsid w:val="00340ED2"/>
    <w:rsid w:val="0052076D"/>
    <w:rsid w:val="005A3706"/>
    <w:rsid w:val="007C5E68"/>
    <w:rsid w:val="00844141"/>
    <w:rsid w:val="00884C50"/>
    <w:rsid w:val="008926C5"/>
    <w:rsid w:val="009C1E2D"/>
    <w:rsid w:val="00A008BE"/>
    <w:rsid w:val="00A93F9E"/>
    <w:rsid w:val="00AC0C40"/>
    <w:rsid w:val="00B5350F"/>
    <w:rsid w:val="00B86C04"/>
    <w:rsid w:val="00C463C1"/>
    <w:rsid w:val="00D67915"/>
    <w:rsid w:val="00E32B58"/>
    <w:rsid w:val="00FA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A36DD"/>
  <w15:chartTrackingRefBased/>
  <w15:docId w15:val="{9F78563E-511A-4512-A3A7-1A7C110D5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40"/>
  </w:style>
  <w:style w:type="paragraph" w:styleId="Heading1">
    <w:name w:val="heading 1"/>
    <w:basedOn w:val="Normal"/>
    <w:next w:val="Normal"/>
    <w:link w:val="Heading1Char"/>
    <w:uiPriority w:val="9"/>
    <w:qFormat/>
    <w:rsid w:val="00AC0C40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C40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C40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C40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C40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C40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C40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C4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C4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C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C40"/>
  </w:style>
  <w:style w:type="paragraph" w:styleId="Footer">
    <w:name w:val="footer"/>
    <w:basedOn w:val="Normal"/>
    <w:link w:val="FooterChar"/>
    <w:uiPriority w:val="99"/>
    <w:unhideWhenUsed/>
    <w:rsid w:val="00AC0C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C40"/>
  </w:style>
  <w:style w:type="character" w:styleId="PlaceholderText">
    <w:name w:val="Placeholder Text"/>
    <w:basedOn w:val="DefaultParagraphFont"/>
    <w:uiPriority w:val="99"/>
    <w:semiHidden/>
    <w:rsid w:val="00AC0C40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AC0C40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C40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C40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C40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C40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C40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C40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C4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C4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0C40"/>
    <w:rPr>
      <w:b/>
      <w:bCs/>
      <w:color w:val="2F5496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C0C40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C0C40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C4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AC0C40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AC0C40"/>
    <w:rPr>
      <w:b/>
      <w:bCs/>
    </w:rPr>
  </w:style>
  <w:style w:type="character" w:styleId="Emphasis">
    <w:name w:val="Emphasis"/>
    <w:uiPriority w:val="20"/>
    <w:qFormat/>
    <w:rsid w:val="00AC0C40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AC0C4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C0C4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C0C40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C40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C40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AC0C40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AC0C40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AC0C40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AC0C40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AC0C40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C40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5A37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70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C1E2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37302-9B0F-4068-BB1B-1E562D8655C3}"/>
      </w:docPartPr>
      <w:docPartBody>
        <w:p w:rsidR="003E0B30" w:rsidRDefault="00141522">
          <w:r w:rsidRPr="00227C17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522"/>
    <w:rsid w:val="00141522"/>
    <w:rsid w:val="003C09AF"/>
    <w:rsid w:val="003E0B30"/>
    <w:rsid w:val="00AA1D46"/>
    <w:rsid w:val="00E0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152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C3833-4290-473F-A167-D1832AE3E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Werle</dc:creator>
  <cp:keywords/>
  <dc:description/>
  <cp:lastModifiedBy>Fiona Werle</cp:lastModifiedBy>
  <cp:revision>5</cp:revision>
  <cp:lastPrinted>2019-11-03T04:04:00Z</cp:lastPrinted>
  <dcterms:created xsi:type="dcterms:W3CDTF">2020-03-09T02:29:00Z</dcterms:created>
  <dcterms:modified xsi:type="dcterms:W3CDTF">2020-03-09T02:30:00Z</dcterms:modified>
</cp:coreProperties>
</file>